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5B7" w:rsidRPr="000765B7" w:rsidRDefault="000765B7" w:rsidP="000765B7">
      <w:pPr>
        <w:jc w:val="center"/>
        <w:rPr>
          <w:b/>
          <w:sz w:val="28"/>
        </w:rPr>
      </w:pPr>
      <w:bookmarkStart w:id="0" w:name="_GoBack"/>
      <w:r w:rsidRPr="000765B7">
        <w:rPr>
          <w:b/>
          <w:sz w:val="28"/>
        </w:rPr>
        <w:t xml:space="preserve">ДОМАШНЕЕ НАСИЛИЕ НАД ПОЖИЛЫМИ И ИНВАЛИДАМИ: </w:t>
      </w:r>
    </w:p>
    <w:bookmarkEnd w:id="0"/>
    <w:p w:rsidR="005874DC" w:rsidRDefault="000765B7" w:rsidP="000765B7">
      <w:pPr>
        <w:jc w:val="center"/>
        <w:rPr>
          <w:b/>
          <w:sz w:val="28"/>
        </w:rPr>
      </w:pPr>
      <w:r w:rsidRPr="000765B7">
        <w:rPr>
          <w:b/>
          <w:sz w:val="28"/>
        </w:rPr>
        <w:t>ВИДЫ, ПРОЯВЛЕНИЯ</w:t>
      </w:r>
    </w:p>
    <w:p w:rsidR="000765B7" w:rsidRDefault="000765B7" w:rsidP="000765B7">
      <w:pPr>
        <w:jc w:val="center"/>
        <w:rPr>
          <w:b/>
          <w:sz w:val="28"/>
        </w:rPr>
      </w:pPr>
    </w:p>
    <w:p w:rsidR="000765B7" w:rsidRDefault="000765B7" w:rsidP="000765B7">
      <w:pPr>
        <w:rPr>
          <w:sz w:val="28"/>
        </w:rPr>
      </w:pPr>
      <w:proofErr w:type="gramStart"/>
      <w:r>
        <w:rPr>
          <w:b/>
          <w:sz w:val="28"/>
        </w:rPr>
        <w:t xml:space="preserve">Домашнее насилие </w:t>
      </w:r>
      <w:r w:rsidR="00EC7095" w:rsidRPr="00EC7095">
        <w:rPr>
          <w:sz w:val="28"/>
        </w:rPr>
        <w:t>(</w:t>
      </w:r>
      <w:r w:rsidRPr="000765B7">
        <w:rPr>
          <w:sz w:val="28"/>
        </w:rPr>
        <w:t xml:space="preserve">Закон Республики Беларусь «Об основах деятельности по профилактике правонарушений» от 4 января 2014 года № </w:t>
      </w:r>
      <w:r w:rsidR="00EC7095">
        <w:rPr>
          <w:sz w:val="28"/>
        </w:rPr>
        <w:t>122-З (в ред. от 06.01.2022 г.)</w:t>
      </w:r>
      <w:r w:rsidRPr="000765B7">
        <w:rPr>
          <w:sz w:val="28"/>
        </w:rPr>
        <w:t xml:space="preserve"> </w:t>
      </w:r>
      <w:r w:rsidR="00EC7095">
        <w:rPr>
          <w:sz w:val="28"/>
        </w:rPr>
        <w:t xml:space="preserve">- </w:t>
      </w:r>
      <w:r w:rsidRPr="000765B7">
        <w:rPr>
          <w:sz w:val="28"/>
        </w:rPr>
        <w:t xml:space="preserve">умышленные противоправные либо аморальные действия физического, психологического </w:t>
      </w:r>
      <w:r w:rsidR="00EC7095">
        <w:rPr>
          <w:sz w:val="28"/>
        </w:rPr>
        <w:t xml:space="preserve">или сексуального характера </w:t>
      </w:r>
      <w:r w:rsidRPr="000765B7">
        <w:rPr>
          <w:sz w:val="28"/>
        </w:rPr>
        <w:t>близких  ро</w:t>
      </w:r>
      <w:r w:rsidR="00EC7095">
        <w:rPr>
          <w:sz w:val="28"/>
        </w:rPr>
        <w:t>дственников, бывших супругов,</w:t>
      </w:r>
      <w:r w:rsidRPr="000765B7">
        <w:rPr>
          <w:sz w:val="28"/>
        </w:rPr>
        <w:t xml:space="preserve"> граждан, имеющих общего ребенка (детей), либо иных граждан, которые проживают (проживали) совместно  и  ведут  (вели)  общее  хозя</w:t>
      </w:r>
      <w:r w:rsidR="00EC7095">
        <w:rPr>
          <w:sz w:val="28"/>
        </w:rPr>
        <w:t xml:space="preserve">йство,  по отношению  друг  к другу, </w:t>
      </w:r>
      <w:r w:rsidRPr="000765B7">
        <w:rPr>
          <w:sz w:val="28"/>
        </w:rPr>
        <w:t>причиняющие физические</w:t>
      </w:r>
      <w:proofErr w:type="gramEnd"/>
      <w:r w:rsidRPr="000765B7">
        <w:rPr>
          <w:sz w:val="28"/>
        </w:rPr>
        <w:t xml:space="preserve">  и  (</w:t>
      </w:r>
      <w:r w:rsidR="00EC7095">
        <w:rPr>
          <w:sz w:val="28"/>
        </w:rPr>
        <w:t>или)  психические  страдания».</w:t>
      </w:r>
    </w:p>
    <w:p w:rsidR="00EC7095" w:rsidRDefault="00EC7095" w:rsidP="000765B7">
      <w:pPr>
        <w:rPr>
          <w:sz w:val="28"/>
          <w:u w:val="single"/>
        </w:rPr>
      </w:pPr>
    </w:p>
    <w:p w:rsidR="00EC7095" w:rsidRPr="000765B7" w:rsidRDefault="00EC7095" w:rsidP="00EC7095">
      <w:pPr>
        <w:rPr>
          <w:sz w:val="28"/>
        </w:rPr>
      </w:pPr>
      <w:r w:rsidRPr="000765B7">
        <w:rPr>
          <w:b/>
          <w:sz w:val="28"/>
        </w:rPr>
        <w:t>Цель домашнего насилия</w:t>
      </w:r>
      <w:r w:rsidRPr="000765B7">
        <w:rPr>
          <w:sz w:val="28"/>
        </w:rPr>
        <w:t xml:space="preserve"> – запугать, доминировать, преследовать и властвовать над жизнью другого члена (членов) семьи. Это широкий термин, который включает в себя различные действия лиц, применяющих насилие.</w:t>
      </w:r>
    </w:p>
    <w:p w:rsidR="00EC7095" w:rsidRDefault="00EC7095" w:rsidP="00EC7095">
      <w:pPr>
        <w:rPr>
          <w:sz w:val="28"/>
        </w:rPr>
      </w:pPr>
    </w:p>
    <w:p w:rsidR="00EC7095" w:rsidRPr="000765B7" w:rsidRDefault="00EC7095" w:rsidP="00EC7095">
      <w:pPr>
        <w:jc w:val="center"/>
        <w:rPr>
          <w:b/>
          <w:sz w:val="28"/>
        </w:rPr>
      </w:pPr>
      <w:r>
        <w:rPr>
          <w:b/>
          <w:sz w:val="28"/>
        </w:rPr>
        <w:t>В</w:t>
      </w:r>
      <w:r w:rsidRPr="000765B7">
        <w:rPr>
          <w:b/>
          <w:sz w:val="28"/>
        </w:rPr>
        <w:t>иды домашнего насилия</w:t>
      </w:r>
    </w:p>
    <w:p w:rsidR="00EC7095" w:rsidRPr="00EC7095" w:rsidRDefault="00EC7095" w:rsidP="00EC7095">
      <w:pPr>
        <w:pStyle w:val="a3"/>
        <w:numPr>
          <w:ilvl w:val="0"/>
          <w:numId w:val="4"/>
        </w:numPr>
        <w:rPr>
          <w:sz w:val="28"/>
          <w:u w:val="single"/>
        </w:rPr>
      </w:pPr>
      <w:r w:rsidRPr="00EC7095">
        <w:rPr>
          <w:sz w:val="28"/>
          <w:u w:val="single"/>
        </w:rPr>
        <w:t xml:space="preserve">Физическое насилие </w:t>
      </w:r>
    </w:p>
    <w:p w:rsidR="00EC7095" w:rsidRPr="000765B7" w:rsidRDefault="00EC7095" w:rsidP="00EC7095">
      <w:pPr>
        <w:rPr>
          <w:sz w:val="28"/>
        </w:rPr>
      </w:pPr>
      <w:r w:rsidRPr="000765B7">
        <w:rPr>
          <w:sz w:val="28"/>
        </w:rPr>
        <w:t>Это</w:t>
      </w:r>
      <w:r>
        <w:rPr>
          <w:sz w:val="28"/>
        </w:rPr>
        <w:t xml:space="preserve">  толкание, хватание, щипки, </w:t>
      </w:r>
      <w:r w:rsidRPr="000765B7">
        <w:rPr>
          <w:sz w:val="28"/>
        </w:rPr>
        <w:t>удары,</w:t>
      </w:r>
      <w:r>
        <w:rPr>
          <w:sz w:val="28"/>
        </w:rPr>
        <w:t xml:space="preserve"> шлепки, таскание за волосы и </w:t>
      </w:r>
      <w:r w:rsidRPr="000765B7">
        <w:rPr>
          <w:sz w:val="28"/>
        </w:rPr>
        <w:t xml:space="preserve">другие  действия, которые могут привести к физическим травмам; отказ в медицинской помощи, принуждение </w:t>
      </w:r>
      <w:r>
        <w:rPr>
          <w:sz w:val="28"/>
        </w:rPr>
        <w:t>к употреблению алкоголя или наркотиков; препятствие в обращении за</w:t>
      </w:r>
      <w:r w:rsidRPr="000765B7">
        <w:rPr>
          <w:sz w:val="28"/>
        </w:rPr>
        <w:t xml:space="preserve"> необходимой медицинской помощью.</w:t>
      </w:r>
    </w:p>
    <w:p w:rsidR="00EC7095" w:rsidRPr="00EC7095" w:rsidRDefault="00EC7095" w:rsidP="00EC7095">
      <w:pPr>
        <w:pStyle w:val="a3"/>
        <w:numPr>
          <w:ilvl w:val="0"/>
          <w:numId w:val="3"/>
        </w:numPr>
        <w:rPr>
          <w:sz w:val="28"/>
          <w:u w:val="single"/>
        </w:rPr>
      </w:pPr>
      <w:r w:rsidRPr="00EC7095">
        <w:rPr>
          <w:sz w:val="28"/>
          <w:u w:val="single"/>
        </w:rPr>
        <w:t xml:space="preserve">Психологическое насилие </w:t>
      </w:r>
    </w:p>
    <w:p w:rsidR="00EC7095" w:rsidRDefault="00EC7095" w:rsidP="00EC7095">
      <w:pPr>
        <w:rPr>
          <w:sz w:val="28"/>
        </w:rPr>
      </w:pPr>
      <w:r w:rsidRPr="000765B7">
        <w:rPr>
          <w:sz w:val="28"/>
        </w:rPr>
        <w:t xml:space="preserve">Включает  в  себя  разрушение  самооценки  или  самоуважения  человека  посредством оскорблений, постоянной критики, пренебрежения способностями и талантами человека; угрозы причинить вред супруге (супругу), партнеру, детям, друзьям, домашним животным или  самому  себе;  преднамеренная  изоляция  человека  от  других  членов  семьи,  друзей, образовательных  учреждений,  работы,  былых  увлечений.  Вред  от  этого  вида  домашнего насилия  часто  преуменьшается  или  игнорируется  даже  самими  пострадавшими.  Цель психологического насилия – подорвать чувство независимости и собственного достоинства человека,  внушение  ощущения  безвыходности  или  беспомощности  –  как  будто  без лица, применяющего насилие (чаще всего партнера, супруга) у пострадавшей ничего не получится. </w:t>
      </w:r>
    </w:p>
    <w:p w:rsidR="00EC7095" w:rsidRPr="00EC7095" w:rsidRDefault="00EC7095" w:rsidP="00EC7095">
      <w:pPr>
        <w:pStyle w:val="a3"/>
        <w:numPr>
          <w:ilvl w:val="0"/>
          <w:numId w:val="2"/>
        </w:numPr>
        <w:rPr>
          <w:sz w:val="28"/>
          <w:u w:val="single"/>
        </w:rPr>
      </w:pPr>
      <w:r w:rsidRPr="00EC7095">
        <w:rPr>
          <w:sz w:val="28"/>
          <w:u w:val="single"/>
        </w:rPr>
        <w:t>Экономическое насилие</w:t>
      </w:r>
    </w:p>
    <w:p w:rsidR="00EC7095" w:rsidRDefault="00EC7095" w:rsidP="00EC7095">
      <w:pPr>
        <w:rPr>
          <w:sz w:val="28"/>
        </w:rPr>
      </w:pPr>
      <w:r w:rsidRPr="000765B7">
        <w:rPr>
          <w:sz w:val="28"/>
        </w:rPr>
        <w:t>Подразумевает осуществление тотального контроля над финансовыми ресурсами члена (членов) семьи, ограничения его (их) доступа к деньгам или финансовым активам семьи, создание препятствий или запрет на трудоустройство или получение образования.</w:t>
      </w:r>
    </w:p>
    <w:p w:rsidR="00EC7095" w:rsidRPr="00EC7095" w:rsidRDefault="00EC7095" w:rsidP="00EC7095">
      <w:pPr>
        <w:pStyle w:val="a3"/>
        <w:numPr>
          <w:ilvl w:val="0"/>
          <w:numId w:val="1"/>
        </w:numPr>
        <w:rPr>
          <w:sz w:val="28"/>
          <w:u w:val="single"/>
        </w:rPr>
      </w:pPr>
      <w:r w:rsidRPr="00EC7095">
        <w:rPr>
          <w:sz w:val="28"/>
          <w:u w:val="single"/>
        </w:rPr>
        <w:t>Сексуальное насилие</w:t>
      </w:r>
    </w:p>
    <w:p w:rsidR="00EC7095" w:rsidRDefault="00EC7095" w:rsidP="00EC7095">
      <w:pPr>
        <w:rPr>
          <w:sz w:val="28"/>
        </w:rPr>
      </w:pPr>
      <w:r w:rsidRPr="000765B7">
        <w:rPr>
          <w:sz w:val="28"/>
        </w:rPr>
        <w:t xml:space="preserve">Включает принуждение  к  половому  контакту,  изнасилование,  сексуальное  унижение </w:t>
      </w:r>
      <w:r>
        <w:rPr>
          <w:sz w:val="28"/>
        </w:rPr>
        <w:t>человека; нежелательные прикосновения, принуждение</w:t>
      </w:r>
      <w:r w:rsidRPr="000765B7">
        <w:rPr>
          <w:sz w:val="28"/>
        </w:rPr>
        <w:t xml:space="preserve"> к  просмотру  видео порнографического характера, шантаж с использованием фото и видеосъемки интимного характера.</w:t>
      </w:r>
    </w:p>
    <w:p w:rsidR="00EC7095" w:rsidRDefault="00EC7095" w:rsidP="00EC7095">
      <w:pPr>
        <w:rPr>
          <w:sz w:val="28"/>
        </w:rPr>
      </w:pPr>
    </w:p>
    <w:p w:rsidR="00EC7095" w:rsidRDefault="00EC7095" w:rsidP="00EC7095">
      <w:pPr>
        <w:ind w:firstLine="851"/>
        <w:rPr>
          <w:sz w:val="28"/>
        </w:rPr>
      </w:pPr>
      <w:r>
        <w:rPr>
          <w:sz w:val="28"/>
        </w:rPr>
        <w:lastRenderedPageBreak/>
        <w:t xml:space="preserve">В семье, где существует </w:t>
      </w:r>
      <w:r w:rsidRPr="000765B7">
        <w:rPr>
          <w:sz w:val="28"/>
        </w:rPr>
        <w:t>н</w:t>
      </w:r>
      <w:r>
        <w:rPr>
          <w:sz w:val="28"/>
        </w:rPr>
        <w:t xml:space="preserve">асилие, оно чаще всего совершается в  комплексе, то </w:t>
      </w:r>
      <w:r w:rsidRPr="000765B7">
        <w:rPr>
          <w:sz w:val="28"/>
        </w:rPr>
        <w:t xml:space="preserve">есть человек страдает одновременно от нескольких видов домашнего насилия. При этом лица, </w:t>
      </w:r>
      <w:r>
        <w:rPr>
          <w:sz w:val="28"/>
        </w:rPr>
        <w:t xml:space="preserve">применяющие насилие, зачастую </w:t>
      </w:r>
      <w:r w:rsidRPr="000765B7">
        <w:rPr>
          <w:sz w:val="28"/>
        </w:rPr>
        <w:t>избирают  такие  изощренные  методы  воздействия  на пострадавших, что их сложно отнести к какому-либо одному из вышеперечисленных видов домашнего насилия. К ним относятся такие действия, как:</w:t>
      </w:r>
    </w:p>
    <w:p w:rsidR="00EC7095" w:rsidRPr="00EC7095" w:rsidRDefault="00EC7095" w:rsidP="00EC7095">
      <w:pPr>
        <w:pStyle w:val="a3"/>
        <w:numPr>
          <w:ilvl w:val="0"/>
          <w:numId w:val="1"/>
        </w:numPr>
        <w:rPr>
          <w:sz w:val="28"/>
          <w:u w:val="single"/>
        </w:rPr>
      </w:pPr>
      <w:r w:rsidRPr="00EC7095">
        <w:rPr>
          <w:sz w:val="28"/>
          <w:u w:val="single"/>
        </w:rPr>
        <w:t xml:space="preserve">Преследование бывших интимных партнеров (супругов), или </w:t>
      </w:r>
      <w:proofErr w:type="spellStart"/>
      <w:r w:rsidRPr="00EC7095">
        <w:rPr>
          <w:sz w:val="28"/>
          <w:u w:val="single"/>
        </w:rPr>
        <w:t>сталкинг</w:t>
      </w:r>
      <w:proofErr w:type="spellEnd"/>
    </w:p>
    <w:p w:rsidR="00EC7095" w:rsidRDefault="00EC7095" w:rsidP="00EC7095">
      <w:pPr>
        <w:rPr>
          <w:sz w:val="28"/>
        </w:rPr>
      </w:pPr>
      <w:proofErr w:type="gramStart"/>
      <w:r w:rsidRPr="000765B7">
        <w:rPr>
          <w:sz w:val="28"/>
        </w:rPr>
        <w:t>Включает  в  себя:  появление  преследователей  без  предупреждения  в  доме,  по  месту учебы (работы) пострадавших; отправка преследователями угрожающих или навязчивых текстовых сообщений и электронных писем пострадавшим;  навязчивые и нежелательные способы  наладить  контакт  с  пострадавшими  посредством  телефонных  звонков,  встреч в  общественных  местах  или  у  дома;  причинение  преследователями  преднамеренного ущерба имуществу пострадавших (дому, машине, мобильному телефону и др.);</w:t>
      </w:r>
      <w:proofErr w:type="gramEnd"/>
    </w:p>
    <w:p w:rsidR="00EC7095" w:rsidRPr="00EC7095" w:rsidRDefault="00EC7095" w:rsidP="00EC7095">
      <w:pPr>
        <w:pStyle w:val="a3"/>
        <w:numPr>
          <w:ilvl w:val="0"/>
          <w:numId w:val="1"/>
        </w:numPr>
        <w:rPr>
          <w:sz w:val="28"/>
          <w:u w:val="single"/>
        </w:rPr>
      </w:pPr>
      <w:proofErr w:type="spellStart"/>
      <w:r w:rsidRPr="00EC7095">
        <w:rPr>
          <w:sz w:val="28"/>
          <w:u w:val="single"/>
        </w:rPr>
        <w:t>Газлайтинг</w:t>
      </w:r>
      <w:proofErr w:type="spellEnd"/>
    </w:p>
    <w:p w:rsidR="00EC7095" w:rsidRDefault="00EC7095" w:rsidP="00EC7095">
      <w:pPr>
        <w:rPr>
          <w:sz w:val="28"/>
        </w:rPr>
      </w:pPr>
      <w:r w:rsidRPr="000765B7">
        <w:rPr>
          <w:sz w:val="28"/>
        </w:rPr>
        <w:t xml:space="preserve">Форма насилия, главная задача которого – вызвать сомнение у пострадавших в адекватности восприятия ситуаций, себя и других людей, в целом всего мира. Став жертвой </w:t>
      </w:r>
      <w:proofErr w:type="spellStart"/>
      <w:r w:rsidRPr="000765B7">
        <w:rPr>
          <w:sz w:val="28"/>
        </w:rPr>
        <w:t>газлайтинга</w:t>
      </w:r>
      <w:proofErr w:type="spellEnd"/>
      <w:r w:rsidRPr="000765B7">
        <w:rPr>
          <w:sz w:val="28"/>
        </w:rPr>
        <w:t>, когда человеку постоянно твердят: «Такого не было, ты не так понял/а», – человеку начинается казаться, что он (она) действительно неадекватно воспринимает реальность.</w:t>
      </w:r>
    </w:p>
    <w:p w:rsidR="00921197" w:rsidRDefault="00921197" w:rsidP="00921197">
      <w:pPr>
        <w:jc w:val="center"/>
        <w:rPr>
          <w:b/>
          <w:sz w:val="28"/>
        </w:rPr>
      </w:pPr>
    </w:p>
    <w:p w:rsidR="00921197" w:rsidRDefault="00921197" w:rsidP="00921197">
      <w:pPr>
        <w:jc w:val="center"/>
        <w:rPr>
          <w:b/>
          <w:sz w:val="28"/>
        </w:rPr>
      </w:pPr>
      <w:r>
        <w:rPr>
          <w:b/>
          <w:sz w:val="28"/>
        </w:rPr>
        <w:t>М</w:t>
      </w:r>
      <w:r w:rsidRPr="000765B7">
        <w:rPr>
          <w:b/>
          <w:sz w:val="28"/>
        </w:rPr>
        <w:t>етоды воздействия на пострадавших испол</w:t>
      </w:r>
      <w:r>
        <w:rPr>
          <w:b/>
          <w:sz w:val="28"/>
        </w:rPr>
        <w:t>ьзуют те, кто применяет насилие</w:t>
      </w:r>
    </w:p>
    <w:p w:rsidR="00921197" w:rsidRPr="000765B7" w:rsidRDefault="00921197" w:rsidP="00921197">
      <w:pPr>
        <w:jc w:val="center"/>
        <w:rPr>
          <w:b/>
          <w:sz w:val="28"/>
        </w:rPr>
      </w:pPr>
    </w:p>
    <w:p w:rsidR="00921197" w:rsidRDefault="00921197" w:rsidP="00921197">
      <w:pPr>
        <w:rPr>
          <w:sz w:val="28"/>
        </w:rPr>
      </w:pPr>
      <w:r w:rsidRPr="000765B7">
        <w:rPr>
          <w:sz w:val="28"/>
          <w:u w:val="single"/>
        </w:rPr>
        <w:t>Изоляция.</w:t>
      </w:r>
      <w:r>
        <w:rPr>
          <w:sz w:val="28"/>
        </w:rPr>
        <w:t xml:space="preserve"> Чтобы  усилить зависимость  пострадавших, лица, применяющие </w:t>
      </w:r>
      <w:r w:rsidRPr="000765B7">
        <w:rPr>
          <w:sz w:val="28"/>
        </w:rPr>
        <w:t xml:space="preserve">домашнее </w:t>
      </w:r>
      <w:r>
        <w:rPr>
          <w:sz w:val="28"/>
        </w:rPr>
        <w:t xml:space="preserve">насилие, </w:t>
      </w:r>
      <w:r w:rsidRPr="000765B7">
        <w:rPr>
          <w:sz w:val="28"/>
        </w:rPr>
        <w:t>с</w:t>
      </w:r>
      <w:r>
        <w:rPr>
          <w:sz w:val="28"/>
        </w:rPr>
        <w:t>тараются минимизировать общение</w:t>
      </w:r>
      <w:r w:rsidRPr="000765B7">
        <w:rPr>
          <w:sz w:val="28"/>
        </w:rPr>
        <w:t xml:space="preserve"> по</w:t>
      </w:r>
      <w:r>
        <w:rPr>
          <w:sz w:val="28"/>
        </w:rPr>
        <w:t xml:space="preserve">страдавших с внешним миром. </w:t>
      </w:r>
      <w:r w:rsidRPr="000765B7">
        <w:rPr>
          <w:sz w:val="28"/>
        </w:rPr>
        <w:t xml:space="preserve">Они </w:t>
      </w:r>
      <w:r>
        <w:rPr>
          <w:sz w:val="28"/>
        </w:rPr>
        <w:t>могут</w:t>
      </w:r>
      <w:r w:rsidRPr="000765B7">
        <w:rPr>
          <w:sz w:val="28"/>
        </w:rPr>
        <w:t xml:space="preserve"> </w:t>
      </w:r>
      <w:proofErr w:type="gramStart"/>
      <w:r>
        <w:rPr>
          <w:sz w:val="28"/>
        </w:rPr>
        <w:t xml:space="preserve">мешать пострадавшим </w:t>
      </w:r>
      <w:r w:rsidRPr="000765B7">
        <w:rPr>
          <w:sz w:val="28"/>
        </w:rPr>
        <w:t>видеться</w:t>
      </w:r>
      <w:proofErr w:type="gramEnd"/>
      <w:r>
        <w:rPr>
          <w:sz w:val="28"/>
        </w:rPr>
        <w:t xml:space="preserve"> с семьей (родственниками), </w:t>
      </w:r>
      <w:r w:rsidRPr="000765B7">
        <w:rPr>
          <w:sz w:val="28"/>
        </w:rPr>
        <w:t>друзьями  или  даже ходить на работу или в учреждения образования. Часто пострадавшие вынуждены просить разрешения сделать что-нибудь, пойти куда-нибудь или увидеться с кем-то.</w:t>
      </w:r>
    </w:p>
    <w:p w:rsidR="00921197" w:rsidRDefault="00921197" w:rsidP="00921197">
      <w:pPr>
        <w:rPr>
          <w:sz w:val="28"/>
        </w:rPr>
      </w:pPr>
    </w:p>
    <w:p w:rsidR="00921197" w:rsidRDefault="00921197" w:rsidP="00921197">
      <w:pPr>
        <w:rPr>
          <w:sz w:val="28"/>
        </w:rPr>
      </w:pPr>
      <w:r w:rsidRPr="000765B7">
        <w:rPr>
          <w:sz w:val="28"/>
          <w:u w:val="single"/>
        </w:rPr>
        <w:t>Угрозы.</w:t>
      </w:r>
      <w:r w:rsidRPr="000765B7">
        <w:rPr>
          <w:sz w:val="28"/>
        </w:rPr>
        <w:t xml:space="preserve">  Лица,  применяющие  домашнее  насилие,  используют  угрозы,  чтобы  удержать своих «жертв», обычно партнерш (супруг, сожительниц), от ухода или напугать их, чтобы они отказались от обвинений. Они могут угрожать причинить вред пострадавшим или убить их, других членов семьи или домашних животных; угрожать покончить жизнь самоубийством, выдвинуть против пострадавших ложные обвинения в вымышленных проступках.</w:t>
      </w:r>
    </w:p>
    <w:p w:rsidR="00921197" w:rsidRDefault="00921197" w:rsidP="00921197">
      <w:pPr>
        <w:rPr>
          <w:sz w:val="28"/>
        </w:rPr>
      </w:pPr>
    </w:p>
    <w:p w:rsidR="00921197" w:rsidRDefault="00921197" w:rsidP="00921197">
      <w:pPr>
        <w:rPr>
          <w:sz w:val="28"/>
        </w:rPr>
      </w:pPr>
      <w:r w:rsidRPr="000765B7">
        <w:rPr>
          <w:sz w:val="28"/>
          <w:u w:val="single"/>
        </w:rPr>
        <w:t>Запугивание.</w:t>
      </w:r>
      <w:r w:rsidRPr="000765B7">
        <w:rPr>
          <w:sz w:val="28"/>
        </w:rPr>
        <w:t xml:space="preserve">  Лица,  применяющие  домашнее  насилие,  могут  использовать  различные тактики запугивания, чтобы заставить пострадавших подчиниться. Такие тактики включают в себя угрожающие взгляды или жесты, крушение предметов быта, уничтожение имущества, нанесение ран домашним животным или демонстрация оружия перед пострадавшими.</w:t>
      </w:r>
    </w:p>
    <w:p w:rsidR="00921197" w:rsidRDefault="00921197" w:rsidP="00921197">
      <w:pPr>
        <w:rPr>
          <w:sz w:val="28"/>
        </w:rPr>
      </w:pPr>
    </w:p>
    <w:p w:rsidR="00921197" w:rsidRDefault="00921197" w:rsidP="00921197">
      <w:pPr>
        <w:rPr>
          <w:sz w:val="28"/>
        </w:rPr>
      </w:pPr>
      <w:r w:rsidRPr="000765B7">
        <w:rPr>
          <w:sz w:val="28"/>
          <w:u w:val="single"/>
        </w:rPr>
        <w:t>Отрицание  и  обвинение.</w:t>
      </w:r>
      <w:r w:rsidRPr="000765B7">
        <w:rPr>
          <w:sz w:val="28"/>
        </w:rPr>
        <w:t xml:space="preserve">  </w:t>
      </w:r>
      <w:proofErr w:type="gramStart"/>
      <w:r w:rsidRPr="000765B7">
        <w:rPr>
          <w:sz w:val="28"/>
        </w:rPr>
        <w:t>Применяющие  домашнее  насилие  люди  умеют  находить оправдания  непростительному.</w:t>
      </w:r>
      <w:proofErr w:type="gramEnd"/>
      <w:r w:rsidRPr="000765B7">
        <w:rPr>
          <w:sz w:val="28"/>
        </w:rPr>
        <w:t xml:space="preserve">  Они  могут  винить  в  своем  </w:t>
      </w:r>
      <w:r w:rsidRPr="000765B7">
        <w:rPr>
          <w:sz w:val="28"/>
        </w:rPr>
        <w:lastRenderedPageBreak/>
        <w:t>жестоком  и  агрессивном поведении  трудное  детство,  плохой  день  или  даже  самих  пострадавших  и  собственных детей. Они могут свести к минимуму акты своей жестокости или отрицать, что это произошло. Часто они перекладывают ответственность: якобы их жестокое и оскорбительное поведение является результатом «неправильного поведения» пострадавших.</w:t>
      </w:r>
    </w:p>
    <w:p w:rsidR="00EC7095" w:rsidRDefault="00EC7095" w:rsidP="00EC7095">
      <w:pPr>
        <w:rPr>
          <w:sz w:val="28"/>
        </w:rPr>
      </w:pPr>
    </w:p>
    <w:p w:rsidR="00EC7095" w:rsidRPr="000765B7" w:rsidRDefault="00EC7095" w:rsidP="000765B7">
      <w:pPr>
        <w:rPr>
          <w:sz w:val="28"/>
          <w:u w:val="single"/>
        </w:rPr>
      </w:pPr>
    </w:p>
    <w:p w:rsidR="000765B7" w:rsidRDefault="000765B7" w:rsidP="000765B7">
      <w:pPr>
        <w:rPr>
          <w:sz w:val="28"/>
        </w:rPr>
      </w:pPr>
      <w:r w:rsidRPr="000765B7">
        <w:rPr>
          <w:b/>
          <w:sz w:val="28"/>
        </w:rPr>
        <w:t>Жертвы домашнего насилия</w:t>
      </w:r>
      <w:r>
        <w:rPr>
          <w:b/>
          <w:sz w:val="28"/>
        </w:rPr>
        <w:t xml:space="preserve">. </w:t>
      </w:r>
      <w:proofErr w:type="gramStart"/>
      <w:r>
        <w:rPr>
          <w:sz w:val="28"/>
        </w:rPr>
        <w:t>Как правило, от домашнего насилия страдают в первую очередь более слабые и незащищенные</w:t>
      </w:r>
      <w:r w:rsidR="00EC7095">
        <w:rPr>
          <w:sz w:val="28"/>
        </w:rPr>
        <w:t>.</w:t>
      </w:r>
      <w:proofErr w:type="gramEnd"/>
      <w:r w:rsidR="00EC7095">
        <w:rPr>
          <w:sz w:val="28"/>
        </w:rPr>
        <w:t xml:space="preserve"> Это:</w:t>
      </w:r>
      <w:r>
        <w:rPr>
          <w:sz w:val="28"/>
        </w:rPr>
        <w:t xml:space="preserve"> </w:t>
      </w:r>
    </w:p>
    <w:p w:rsidR="000765B7" w:rsidRPr="000765B7" w:rsidRDefault="000765B7" w:rsidP="000765B7">
      <w:pPr>
        <w:rPr>
          <w:sz w:val="28"/>
        </w:rPr>
      </w:pPr>
      <w:r w:rsidRPr="000765B7">
        <w:rPr>
          <w:sz w:val="28"/>
        </w:rPr>
        <w:t>• дети;</w:t>
      </w:r>
    </w:p>
    <w:p w:rsidR="000765B7" w:rsidRPr="000765B7" w:rsidRDefault="000765B7" w:rsidP="000765B7">
      <w:pPr>
        <w:rPr>
          <w:sz w:val="28"/>
        </w:rPr>
      </w:pPr>
      <w:r w:rsidRPr="000765B7">
        <w:rPr>
          <w:sz w:val="28"/>
        </w:rPr>
        <w:t>• люди старшего возраста;</w:t>
      </w:r>
    </w:p>
    <w:p w:rsidR="000765B7" w:rsidRPr="000765B7" w:rsidRDefault="000765B7" w:rsidP="000765B7">
      <w:pPr>
        <w:rPr>
          <w:sz w:val="28"/>
        </w:rPr>
      </w:pPr>
      <w:r w:rsidRPr="000765B7">
        <w:rPr>
          <w:sz w:val="28"/>
        </w:rPr>
        <w:t>• люди с инвалидностью;</w:t>
      </w:r>
    </w:p>
    <w:p w:rsidR="000765B7" w:rsidRDefault="000765B7" w:rsidP="000765B7">
      <w:pPr>
        <w:rPr>
          <w:sz w:val="28"/>
        </w:rPr>
      </w:pPr>
      <w:r w:rsidRPr="000765B7">
        <w:rPr>
          <w:sz w:val="28"/>
        </w:rPr>
        <w:t>• женщины, особенно во время беременности и в период ухода  за грудным ребенком – в период физической, экономической  и психологической уязвимости.</w:t>
      </w:r>
    </w:p>
    <w:p w:rsidR="000765B7" w:rsidRDefault="000765B7" w:rsidP="000765B7">
      <w:pPr>
        <w:rPr>
          <w:sz w:val="28"/>
        </w:rPr>
      </w:pPr>
    </w:p>
    <w:p w:rsidR="000765B7" w:rsidRDefault="00EC7095" w:rsidP="00EC7095">
      <w:pPr>
        <w:jc w:val="center"/>
        <w:rPr>
          <w:b/>
          <w:sz w:val="28"/>
        </w:rPr>
      </w:pPr>
      <w:r w:rsidRPr="00EC7095">
        <w:rPr>
          <w:b/>
          <w:sz w:val="28"/>
        </w:rPr>
        <w:t>О</w:t>
      </w:r>
      <w:r w:rsidR="000765B7" w:rsidRPr="00EC7095">
        <w:rPr>
          <w:b/>
          <w:sz w:val="28"/>
        </w:rPr>
        <w:t xml:space="preserve">собенности домашнего насилия в отношении людей </w:t>
      </w:r>
      <w:r w:rsidRPr="00EC7095">
        <w:rPr>
          <w:b/>
          <w:sz w:val="28"/>
        </w:rPr>
        <w:t>с инвалидностью</w:t>
      </w:r>
    </w:p>
    <w:p w:rsidR="00EC7095" w:rsidRPr="00EC7095" w:rsidRDefault="00EC7095" w:rsidP="00EC7095">
      <w:pPr>
        <w:jc w:val="center"/>
        <w:rPr>
          <w:b/>
          <w:sz w:val="28"/>
        </w:rPr>
      </w:pPr>
    </w:p>
    <w:p w:rsidR="000765B7" w:rsidRPr="000765B7" w:rsidRDefault="000765B7" w:rsidP="00EC7095">
      <w:pPr>
        <w:ind w:firstLine="851"/>
        <w:rPr>
          <w:sz w:val="28"/>
        </w:rPr>
      </w:pPr>
      <w:r w:rsidRPr="000765B7">
        <w:rPr>
          <w:sz w:val="28"/>
        </w:rPr>
        <w:t>Люди с инвалидностью подвергаются практически тем же формам домашнего насилия, что и остальные, но в то же время насилие над ними принимает другие формы, имеет особые причины и приводит к другим последствиям.</w:t>
      </w:r>
    </w:p>
    <w:p w:rsidR="000765B7" w:rsidRPr="000765B7" w:rsidRDefault="00EC7095" w:rsidP="00EC7095">
      <w:pPr>
        <w:ind w:firstLine="851"/>
        <w:rPr>
          <w:sz w:val="28"/>
        </w:rPr>
      </w:pPr>
      <w:r>
        <w:rPr>
          <w:sz w:val="28"/>
        </w:rPr>
        <w:t xml:space="preserve">Зачастую люди с инвалидностью под </w:t>
      </w:r>
      <w:r w:rsidR="000765B7" w:rsidRPr="000765B7">
        <w:rPr>
          <w:sz w:val="28"/>
        </w:rPr>
        <w:t>воз</w:t>
      </w:r>
      <w:r>
        <w:rPr>
          <w:sz w:val="28"/>
        </w:rPr>
        <w:t xml:space="preserve">действием близкого окружения </w:t>
      </w:r>
      <w:r w:rsidR="000765B7" w:rsidRPr="000765B7">
        <w:rPr>
          <w:sz w:val="28"/>
        </w:rPr>
        <w:t>подвержены стереотипному представлению о своих правах и возможностях.</w:t>
      </w:r>
    </w:p>
    <w:p w:rsidR="00921197" w:rsidRDefault="000765B7" w:rsidP="00EC7095">
      <w:pPr>
        <w:ind w:firstLine="851"/>
        <w:rPr>
          <w:sz w:val="28"/>
        </w:rPr>
      </w:pPr>
      <w:r w:rsidRPr="000765B7">
        <w:rPr>
          <w:sz w:val="28"/>
        </w:rPr>
        <w:t xml:space="preserve">Люди с инвалидностью могут испытывать физическое, психологическое, сексуальное или экономическое  </w:t>
      </w:r>
      <w:r w:rsidR="00921197">
        <w:rPr>
          <w:sz w:val="28"/>
        </w:rPr>
        <w:t>насилие.  Также  насилие  может</w:t>
      </w:r>
      <w:r w:rsidRPr="000765B7">
        <w:rPr>
          <w:sz w:val="28"/>
        </w:rPr>
        <w:t xml:space="preserve"> пр</w:t>
      </w:r>
      <w:r w:rsidR="00921197">
        <w:rPr>
          <w:sz w:val="28"/>
        </w:rPr>
        <w:t xml:space="preserve">оявляться в виде отсутствия </w:t>
      </w:r>
      <w:r w:rsidRPr="000765B7">
        <w:rPr>
          <w:sz w:val="28"/>
        </w:rPr>
        <w:t xml:space="preserve">заботы  и ухода, в виде социальной изоляции, удержания путем обмана, унижений, отказа со стороны </w:t>
      </w:r>
      <w:r w:rsidR="00921197">
        <w:rPr>
          <w:sz w:val="28"/>
        </w:rPr>
        <w:t xml:space="preserve">родственников  в </w:t>
      </w:r>
      <w:r w:rsidRPr="000765B7">
        <w:rPr>
          <w:sz w:val="28"/>
        </w:rPr>
        <w:t xml:space="preserve">оказании  медицинской  помощи.  </w:t>
      </w:r>
    </w:p>
    <w:p w:rsidR="000765B7" w:rsidRPr="000765B7" w:rsidRDefault="00921197" w:rsidP="00EC7095">
      <w:pPr>
        <w:ind w:firstLine="851"/>
        <w:rPr>
          <w:sz w:val="28"/>
        </w:rPr>
      </w:pPr>
      <w:r>
        <w:rPr>
          <w:sz w:val="28"/>
        </w:rPr>
        <w:t xml:space="preserve">У них в два раза выше, чем у </w:t>
      </w:r>
      <w:r w:rsidR="000765B7" w:rsidRPr="000765B7">
        <w:rPr>
          <w:sz w:val="28"/>
        </w:rPr>
        <w:t xml:space="preserve">людей </w:t>
      </w:r>
      <w:r>
        <w:rPr>
          <w:sz w:val="28"/>
        </w:rPr>
        <w:t xml:space="preserve">без инвалидности, риск </w:t>
      </w:r>
      <w:r w:rsidR="000765B7" w:rsidRPr="000765B7">
        <w:rPr>
          <w:sz w:val="28"/>
        </w:rPr>
        <w:t>подв</w:t>
      </w:r>
      <w:r>
        <w:rPr>
          <w:sz w:val="28"/>
        </w:rPr>
        <w:t xml:space="preserve">ергнуться домашнему  насилию. Они могут </w:t>
      </w:r>
      <w:r w:rsidR="000765B7" w:rsidRPr="000765B7">
        <w:rPr>
          <w:sz w:val="28"/>
        </w:rPr>
        <w:t>подвергаться жестокому обращению в течение более длительного времени и получать более серьезные травмы в результате насилия.</w:t>
      </w:r>
    </w:p>
    <w:p w:rsidR="000765B7" w:rsidRPr="000765B7" w:rsidRDefault="000765B7" w:rsidP="00921197">
      <w:pPr>
        <w:ind w:firstLine="709"/>
        <w:rPr>
          <w:sz w:val="28"/>
        </w:rPr>
      </w:pPr>
      <w:r w:rsidRPr="000765B7">
        <w:rPr>
          <w:sz w:val="28"/>
        </w:rPr>
        <w:t xml:space="preserve">В тех случаях, когда инвалидность влияет на способность человека к общению, риск насилия </w:t>
      </w:r>
      <w:r w:rsidR="00921197">
        <w:rPr>
          <w:sz w:val="28"/>
        </w:rPr>
        <w:t xml:space="preserve">может быть </w:t>
      </w:r>
      <w:r w:rsidR="00EC7095">
        <w:rPr>
          <w:sz w:val="28"/>
        </w:rPr>
        <w:t>еще</w:t>
      </w:r>
      <w:r w:rsidR="00921197">
        <w:rPr>
          <w:sz w:val="28"/>
        </w:rPr>
        <w:t xml:space="preserve"> выше, поскольку лицо, </w:t>
      </w:r>
      <w:r w:rsidRPr="000765B7">
        <w:rPr>
          <w:sz w:val="28"/>
        </w:rPr>
        <w:t xml:space="preserve">применяющее  насилие,  может  воспользоваться неспособностью  человека  сообщить  о  жестоком  обращении.  </w:t>
      </w:r>
    </w:p>
    <w:p w:rsidR="000765B7" w:rsidRPr="000765B7" w:rsidRDefault="00921197" w:rsidP="00921197">
      <w:pPr>
        <w:ind w:firstLine="709"/>
        <w:rPr>
          <w:sz w:val="28"/>
        </w:rPr>
      </w:pPr>
      <w:r>
        <w:rPr>
          <w:sz w:val="28"/>
        </w:rPr>
        <w:t xml:space="preserve">Лица, </w:t>
      </w:r>
      <w:r w:rsidR="000765B7" w:rsidRPr="000765B7">
        <w:rPr>
          <w:sz w:val="28"/>
        </w:rPr>
        <w:t>осуществляющи</w:t>
      </w:r>
      <w:r>
        <w:rPr>
          <w:sz w:val="28"/>
        </w:rPr>
        <w:t xml:space="preserve">е </w:t>
      </w:r>
      <w:r w:rsidR="000765B7" w:rsidRPr="000765B7">
        <w:rPr>
          <w:sz w:val="28"/>
        </w:rPr>
        <w:t>уход, члены семьи или другие лица, оказывающие помощь, могут совершать насилие в форме умышленного отказа в удовлетворении жизненных потребностей подопечного. В некоторых случаях люди с инвалидностью подвергаются изоляции от общения с другими, их могут лишать сре</w:t>
      </w:r>
      <w:proofErr w:type="gramStart"/>
      <w:r w:rsidR="000765B7" w:rsidRPr="000765B7">
        <w:rPr>
          <w:sz w:val="28"/>
        </w:rPr>
        <w:t>дств дл</w:t>
      </w:r>
      <w:proofErr w:type="gramEnd"/>
      <w:r w:rsidR="000765B7" w:rsidRPr="000765B7">
        <w:rPr>
          <w:sz w:val="28"/>
        </w:rPr>
        <w:t xml:space="preserve">я передвижения, устройств связи или лекарств, в результате чего они получают физические или психологические травмы. </w:t>
      </w:r>
    </w:p>
    <w:p w:rsidR="000765B7" w:rsidRPr="000765B7" w:rsidRDefault="000765B7" w:rsidP="00921197">
      <w:pPr>
        <w:ind w:firstLine="709"/>
        <w:rPr>
          <w:sz w:val="28"/>
        </w:rPr>
      </w:pPr>
      <w:r w:rsidRPr="000765B7">
        <w:rPr>
          <w:sz w:val="28"/>
        </w:rPr>
        <w:t xml:space="preserve">Нередко  можно  встретить  случаи,  когда  близкое  окружение  лишает  права  женщин  с инвалидностью на рождение детей и самостоятельного решения вопросов половой жизни. </w:t>
      </w:r>
    </w:p>
    <w:p w:rsidR="000765B7" w:rsidRDefault="000765B7" w:rsidP="000765B7">
      <w:pPr>
        <w:rPr>
          <w:sz w:val="28"/>
        </w:rPr>
      </w:pPr>
    </w:p>
    <w:p w:rsidR="00EC7095" w:rsidRDefault="00EC7095" w:rsidP="00EC7095">
      <w:pPr>
        <w:jc w:val="center"/>
        <w:rPr>
          <w:b/>
          <w:sz w:val="28"/>
        </w:rPr>
      </w:pPr>
      <w:r>
        <w:rPr>
          <w:b/>
          <w:sz w:val="28"/>
        </w:rPr>
        <w:t>О</w:t>
      </w:r>
      <w:r w:rsidR="000765B7" w:rsidRPr="000765B7">
        <w:rPr>
          <w:b/>
          <w:sz w:val="28"/>
        </w:rPr>
        <w:t>собенности домашнего насилия в отношении людей</w:t>
      </w:r>
      <w:r w:rsidR="000765B7">
        <w:rPr>
          <w:b/>
          <w:sz w:val="28"/>
        </w:rPr>
        <w:t xml:space="preserve"> </w:t>
      </w:r>
      <w:r w:rsidR="000765B7" w:rsidRPr="000765B7">
        <w:rPr>
          <w:b/>
          <w:sz w:val="28"/>
        </w:rPr>
        <w:t xml:space="preserve">старшего </w:t>
      </w:r>
      <w:r>
        <w:rPr>
          <w:b/>
          <w:sz w:val="28"/>
        </w:rPr>
        <w:t>возраста</w:t>
      </w:r>
    </w:p>
    <w:p w:rsidR="00EC7095" w:rsidRDefault="00EC7095" w:rsidP="00EC7095">
      <w:pPr>
        <w:jc w:val="center"/>
        <w:rPr>
          <w:b/>
          <w:sz w:val="28"/>
        </w:rPr>
      </w:pPr>
    </w:p>
    <w:p w:rsidR="00921197" w:rsidRDefault="00921197" w:rsidP="00EC7095">
      <w:pPr>
        <w:jc w:val="center"/>
        <w:rPr>
          <w:sz w:val="28"/>
        </w:rPr>
      </w:pPr>
    </w:p>
    <w:p w:rsidR="000765B7" w:rsidRPr="000765B7" w:rsidRDefault="00921197" w:rsidP="00921197">
      <w:pPr>
        <w:ind w:firstLine="851"/>
        <w:rPr>
          <w:sz w:val="28"/>
        </w:rPr>
      </w:pPr>
      <w:r>
        <w:rPr>
          <w:sz w:val="28"/>
        </w:rPr>
        <w:t xml:space="preserve">Согласно определению, </w:t>
      </w:r>
      <w:r w:rsidR="000765B7" w:rsidRPr="000765B7">
        <w:rPr>
          <w:sz w:val="28"/>
        </w:rPr>
        <w:t>принято</w:t>
      </w:r>
      <w:r>
        <w:rPr>
          <w:sz w:val="28"/>
        </w:rPr>
        <w:t xml:space="preserve">му Организацией Объединенных </w:t>
      </w:r>
      <w:r w:rsidR="000765B7" w:rsidRPr="000765B7">
        <w:rPr>
          <w:sz w:val="28"/>
        </w:rPr>
        <w:t>Наций</w:t>
      </w:r>
      <w:r w:rsidR="000765B7" w:rsidRPr="00921197">
        <w:rPr>
          <w:b/>
          <w:sz w:val="28"/>
        </w:rPr>
        <w:t>,  насилие  над людьми  старшего  возраста</w:t>
      </w:r>
      <w:r w:rsidR="000765B7" w:rsidRPr="000765B7">
        <w:rPr>
          <w:sz w:val="28"/>
        </w:rPr>
        <w:t xml:space="preserve">  –  это  </w:t>
      </w:r>
      <w:r>
        <w:rPr>
          <w:sz w:val="28"/>
        </w:rPr>
        <w:t xml:space="preserve">«единичное  или повторяющееся действие, </w:t>
      </w:r>
      <w:r w:rsidR="000765B7" w:rsidRPr="000765B7">
        <w:rPr>
          <w:sz w:val="28"/>
        </w:rPr>
        <w:t xml:space="preserve">которое происходит  в  </w:t>
      </w:r>
      <w:r>
        <w:rPr>
          <w:sz w:val="28"/>
        </w:rPr>
        <w:t xml:space="preserve">рамках любых отношений, где существует предпосылка </w:t>
      </w:r>
      <w:r w:rsidR="000765B7" w:rsidRPr="000765B7">
        <w:rPr>
          <w:sz w:val="28"/>
        </w:rPr>
        <w:t>д</w:t>
      </w:r>
      <w:r>
        <w:rPr>
          <w:sz w:val="28"/>
        </w:rPr>
        <w:t>оверия и</w:t>
      </w:r>
      <w:r w:rsidR="000765B7" w:rsidRPr="000765B7">
        <w:rPr>
          <w:sz w:val="28"/>
        </w:rPr>
        <w:t xml:space="preserve"> заботы, причиняющее вред или стресс пожилому человеку».</w:t>
      </w:r>
    </w:p>
    <w:p w:rsidR="00921197" w:rsidRPr="000765B7" w:rsidRDefault="00921197" w:rsidP="00921197">
      <w:pPr>
        <w:ind w:firstLine="851"/>
        <w:rPr>
          <w:sz w:val="28"/>
        </w:rPr>
      </w:pPr>
      <w:r>
        <w:rPr>
          <w:sz w:val="28"/>
        </w:rPr>
        <w:t xml:space="preserve">Виновниками насилия в отношении человека старшего возраста чаще всего </w:t>
      </w:r>
      <w:r w:rsidR="000765B7" w:rsidRPr="000765B7">
        <w:rPr>
          <w:sz w:val="28"/>
        </w:rPr>
        <w:t xml:space="preserve">становятся </w:t>
      </w:r>
      <w:r>
        <w:rPr>
          <w:sz w:val="28"/>
        </w:rPr>
        <w:t>те члены семьи, которые</w:t>
      </w:r>
      <w:r w:rsidR="000765B7" w:rsidRPr="000765B7">
        <w:rPr>
          <w:sz w:val="28"/>
        </w:rPr>
        <w:t xml:space="preserve"> находятся</w:t>
      </w:r>
      <w:r>
        <w:rPr>
          <w:sz w:val="28"/>
        </w:rPr>
        <w:t xml:space="preserve"> в тесном контакте с ним, несут </w:t>
      </w:r>
      <w:r w:rsidR="000765B7" w:rsidRPr="000765B7">
        <w:rPr>
          <w:sz w:val="28"/>
        </w:rPr>
        <w:t xml:space="preserve">ответственность </w:t>
      </w:r>
      <w:r>
        <w:rPr>
          <w:sz w:val="28"/>
        </w:rPr>
        <w:t>по</w:t>
      </w:r>
      <w:r w:rsidR="000765B7" w:rsidRPr="000765B7">
        <w:rPr>
          <w:sz w:val="28"/>
        </w:rPr>
        <w:t xml:space="preserve"> о</w:t>
      </w:r>
      <w:r>
        <w:rPr>
          <w:sz w:val="28"/>
        </w:rPr>
        <w:t xml:space="preserve">беспечению человека старшего </w:t>
      </w:r>
      <w:r w:rsidR="000765B7" w:rsidRPr="000765B7">
        <w:rPr>
          <w:sz w:val="28"/>
        </w:rPr>
        <w:t>воз</w:t>
      </w:r>
      <w:r>
        <w:rPr>
          <w:sz w:val="28"/>
        </w:rPr>
        <w:t>раста всеми жизненно важными</w:t>
      </w:r>
      <w:r w:rsidR="000765B7" w:rsidRPr="000765B7">
        <w:rPr>
          <w:sz w:val="28"/>
        </w:rPr>
        <w:t xml:space="preserve"> средствами </w:t>
      </w:r>
      <w:r>
        <w:rPr>
          <w:sz w:val="28"/>
        </w:rPr>
        <w:t xml:space="preserve">(лекарственными </w:t>
      </w:r>
      <w:r w:rsidR="000765B7" w:rsidRPr="000765B7">
        <w:rPr>
          <w:sz w:val="28"/>
        </w:rPr>
        <w:t>препаратами</w:t>
      </w:r>
      <w:r>
        <w:rPr>
          <w:sz w:val="28"/>
        </w:rPr>
        <w:t>, средствами личной гигиены, продуктами</w:t>
      </w:r>
      <w:r w:rsidR="000765B7" w:rsidRPr="000765B7">
        <w:rPr>
          <w:sz w:val="28"/>
        </w:rPr>
        <w:t xml:space="preserve"> питания, </w:t>
      </w:r>
      <w:r>
        <w:rPr>
          <w:sz w:val="28"/>
        </w:rPr>
        <w:t>медицинской техникой и др.). Люди старшего возраста чаще всего терпят насилие</w:t>
      </w:r>
      <w:r w:rsidR="000765B7" w:rsidRPr="000765B7">
        <w:rPr>
          <w:sz w:val="28"/>
        </w:rPr>
        <w:t xml:space="preserve"> со </w:t>
      </w:r>
      <w:r>
        <w:rPr>
          <w:sz w:val="28"/>
        </w:rPr>
        <w:t xml:space="preserve">стороны интимного партнера  и  (или)  взрослых </w:t>
      </w:r>
      <w:r w:rsidR="000765B7" w:rsidRPr="000765B7">
        <w:rPr>
          <w:sz w:val="28"/>
        </w:rPr>
        <w:t xml:space="preserve">детей.  </w:t>
      </w:r>
    </w:p>
    <w:p w:rsidR="000765B7" w:rsidRPr="000765B7" w:rsidRDefault="000765B7" w:rsidP="00921197">
      <w:pPr>
        <w:ind w:firstLine="851"/>
        <w:rPr>
          <w:sz w:val="28"/>
        </w:rPr>
      </w:pPr>
      <w:r w:rsidRPr="000765B7">
        <w:rPr>
          <w:sz w:val="28"/>
        </w:rPr>
        <w:t xml:space="preserve">В большинстве случаев насилие со стороны </w:t>
      </w:r>
      <w:r w:rsidR="00921197">
        <w:rPr>
          <w:sz w:val="28"/>
        </w:rPr>
        <w:t xml:space="preserve">детей в отношении  пожилых родителей совершается детьми, имеющими </w:t>
      </w:r>
      <w:r w:rsidRPr="000765B7">
        <w:rPr>
          <w:sz w:val="28"/>
        </w:rPr>
        <w:t>какую-либо зависимость (алкогольную, наркотическую, игровую).</w:t>
      </w:r>
    </w:p>
    <w:p w:rsidR="000765B7" w:rsidRDefault="00921197" w:rsidP="00921197">
      <w:pPr>
        <w:ind w:firstLine="851"/>
        <w:rPr>
          <w:sz w:val="28"/>
        </w:rPr>
      </w:pPr>
      <w:r>
        <w:rPr>
          <w:sz w:val="28"/>
        </w:rPr>
        <w:t>Можно выделить несколько</w:t>
      </w:r>
      <w:r w:rsidR="000765B7" w:rsidRPr="000765B7">
        <w:rPr>
          <w:sz w:val="28"/>
        </w:rPr>
        <w:t xml:space="preserve"> типов  домашнего  насилия  в  отношении  людей  старшего возраста.</w:t>
      </w:r>
    </w:p>
    <w:p w:rsidR="002F04B0" w:rsidRPr="002F04B0" w:rsidRDefault="002F04B0" w:rsidP="00921197">
      <w:pPr>
        <w:ind w:firstLine="851"/>
        <w:rPr>
          <w:sz w:val="28"/>
        </w:rPr>
      </w:pPr>
      <w:r w:rsidRPr="002F04B0">
        <w:rPr>
          <w:sz w:val="28"/>
        </w:rPr>
        <w:t xml:space="preserve">• Партнерское насилие: человек старшего возраста (чаще женщины) подвергаются насилию со стороны совместно проживающих супругов старшего возраста, бывших супругов. </w:t>
      </w:r>
    </w:p>
    <w:p w:rsidR="002F04B0" w:rsidRPr="002F04B0" w:rsidRDefault="002F04B0" w:rsidP="00921197">
      <w:pPr>
        <w:ind w:firstLine="851"/>
        <w:rPr>
          <w:sz w:val="28"/>
        </w:rPr>
      </w:pPr>
      <w:r w:rsidRPr="002F04B0">
        <w:rPr>
          <w:sz w:val="28"/>
        </w:rPr>
        <w:t>• Насилие в отношении человека старшего возраста со стороны взрослых совместно или раздельно  проживающих  детей  (по  статистике,  сыновья  чаще  подвергают  различным видам насилия своих пожилых родителей, чем дочери).</w:t>
      </w:r>
    </w:p>
    <w:p w:rsidR="002F04B0" w:rsidRPr="002F04B0" w:rsidRDefault="002F04B0" w:rsidP="00921197">
      <w:pPr>
        <w:ind w:firstLine="851"/>
        <w:rPr>
          <w:sz w:val="28"/>
        </w:rPr>
      </w:pPr>
      <w:r w:rsidRPr="002F04B0">
        <w:rPr>
          <w:sz w:val="28"/>
        </w:rPr>
        <w:t>• Насилие в отношении человека старшего возраста со стороны близких родственников (внуков, племянников, братьев и сестер и др.), осуществляющих уход и (или) опеку над ним.</w:t>
      </w:r>
    </w:p>
    <w:p w:rsidR="000765B7" w:rsidRDefault="002F04B0" w:rsidP="00921197">
      <w:pPr>
        <w:ind w:firstLine="851"/>
        <w:rPr>
          <w:sz w:val="28"/>
        </w:rPr>
      </w:pPr>
      <w:r w:rsidRPr="002F04B0">
        <w:rPr>
          <w:sz w:val="28"/>
        </w:rPr>
        <w:t>• Насилие со стороны неподготовленного персонала учреждений, осуществляющих уход за людьми старшего возраста.</w:t>
      </w:r>
    </w:p>
    <w:p w:rsidR="002F04B0" w:rsidRDefault="002F04B0" w:rsidP="002F04B0">
      <w:pPr>
        <w:jc w:val="center"/>
        <w:rPr>
          <w:b/>
          <w:sz w:val="28"/>
        </w:rPr>
      </w:pPr>
    </w:p>
    <w:p w:rsidR="000765B7" w:rsidRPr="002F04B0" w:rsidRDefault="002F04B0" w:rsidP="002F04B0">
      <w:pPr>
        <w:jc w:val="center"/>
        <w:rPr>
          <w:b/>
          <w:sz w:val="28"/>
        </w:rPr>
      </w:pPr>
      <w:r w:rsidRPr="002F04B0">
        <w:rPr>
          <w:b/>
          <w:sz w:val="28"/>
        </w:rPr>
        <w:t>Характер жалоб от людей старшего возраста, поступающих в социальные службы:</w:t>
      </w:r>
    </w:p>
    <w:p w:rsidR="002F04B0" w:rsidRPr="00921197" w:rsidRDefault="002F04B0" w:rsidP="00921197">
      <w:pPr>
        <w:pStyle w:val="a3"/>
        <w:numPr>
          <w:ilvl w:val="0"/>
          <w:numId w:val="1"/>
        </w:numPr>
        <w:rPr>
          <w:sz w:val="28"/>
        </w:rPr>
      </w:pPr>
      <w:r w:rsidRPr="00921197">
        <w:rPr>
          <w:sz w:val="28"/>
        </w:rPr>
        <w:t>побои, издевательства со стороны родных;</w:t>
      </w:r>
    </w:p>
    <w:p w:rsidR="002F04B0" w:rsidRPr="002F04B0" w:rsidRDefault="002F04B0" w:rsidP="00921197">
      <w:pPr>
        <w:ind w:left="720" w:hanging="360"/>
        <w:rPr>
          <w:sz w:val="28"/>
        </w:rPr>
      </w:pPr>
      <w:r w:rsidRPr="002F04B0">
        <w:rPr>
          <w:sz w:val="28"/>
        </w:rPr>
        <w:t>• родные отбирают пенсию, сбережения или имущество (дом, скот, мебель, землю и т. д.);</w:t>
      </w:r>
    </w:p>
    <w:p w:rsidR="002F04B0" w:rsidRPr="002F04B0" w:rsidRDefault="002F04B0" w:rsidP="00921197">
      <w:pPr>
        <w:ind w:left="720" w:hanging="360"/>
        <w:rPr>
          <w:sz w:val="28"/>
        </w:rPr>
      </w:pPr>
      <w:r w:rsidRPr="002F04B0">
        <w:rPr>
          <w:sz w:val="28"/>
        </w:rPr>
        <w:t>• оскорбления, ругань и проклятия в адрес людей старшего возраста со стороны близких;</w:t>
      </w:r>
    </w:p>
    <w:p w:rsidR="002F04B0" w:rsidRPr="002F04B0" w:rsidRDefault="002F04B0" w:rsidP="00921197">
      <w:pPr>
        <w:ind w:left="720" w:hanging="360"/>
        <w:rPr>
          <w:sz w:val="28"/>
        </w:rPr>
      </w:pPr>
      <w:r w:rsidRPr="002F04B0">
        <w:rPr>
          <w:sz w:val="28"/>
        </w:rPr>
        <w:t>• обвинения (например, «старые люди никому не нужны, бесполезны», «ты в тягость»);</w:t>
      </w:r>
    </w:p>
    <w:p w:rsidR="002F04B0" w:rsidRPr="002F04B0" w:rsidRDefault="002F04B0" w:rsidP="00921197">
      <w:pPr>
        <w:ind w:left="720" w:hanging="360"/>
        <w:rPr>
          <w:sz w:val="28"/>
        </w:rPr>
      </w:pPr>
      <w:r w:rsidRPr="002F04B0">
        <w:rPr>
          <w:sz w:val="28"/>
        </w:rPr>
        <w:t>• отказ в медицинской помощи (родные не приглашают врача, обесценивают физические страдания пожилого);</w:t>
      </w:r>
    </w:p>
    <w:p w:rsidR="002F04B0" w:rsidRPr="002F04B0" w:rsidRDefault="002F04B0" w:rsidP="00921197">
      <w:pPr>
        <w:ind w:left="720" w:hanging="360"/>
        <w:rPr>
          <w:sz w:val="28"/>
        </w:rPr>
      </w:pPr>
      <w:r w:rsidRPr="002F04B0">
        <w:rPr>
          <w:sz w:val="28"/>
        </w:rPr>
        <w:t>• плохой уход, отсутствие достаточного количества пищи;</w:t>
      </w:r>
    </w:p>
    <w:p w:rsidR="002F04B0" w:rsidRPr="002F04B0" w:rsidRDefault="002F04B0" w:rsidP="00921197">
      <w:pPr>
        <w:ind w:left="720" w:hanging="360"/>
        <w:rPr>
          <w:sz w:val="28"/>
        </w:rPr>
      </w:pPr>
      <w:r w:rsidRPr="002F04B0">
        <w:rPr>
          <w:sz w:val="28"/>
        </w:rPr>
        <w:t>• отказ в покупке необходимых лекарственных препаратов;</w:t>
      </w:r>
    </w:p>
    <w:p w:rsidR="002F04B0" w:rsidRPr="002F04B0" w:rsidRDefault="002F04B0" w:rsidP="00921197">
      <w:pPr>
        <w:ind w:left="720" w:hanging="360"/>
        <w:rPr>
          <w:sz w:val="28"/>
        </w:rPr>
      </w:pPr>
      <w:r w:rsidRPr="002F04B0">
        <w:rPr>
          <w:sz w:val="28"/>
        </w:rPr>
        <w:lastRenderedPageBreak/>
        <w:t>• неудовлетворение потребностей в гигиене (грязная постель, одежда и обувь),</w:t>
      </w:r>
      <w:r w:rsidR="00921197">
        <w:rPr>
          <w:sz w:val="28"/>
        </w:rPr>
        <w:t xml:space="preserve"> </w:t>
      </w:r>
      <w:r w:rsidRPr="002F04B0">
        <w:rPr>
          <w:sz w:val="28"/>
        </w:rPr>
        <w:t>отказ в покупке или предоставлении этих средств;</w:t>
      </w:r>
    </w:p>
    <w:p w:rsidR="002F04B0" w:rsidRPr="002F04B0" w:rsidRDefault="002F04B0" w:rsidP="00921197">
      <w:pPr>
        <w:ind w:left="720" w:hanging="360"/>
        <w:rPr>
          <w:sz w:val="28"/>
        </w:rPr>
      </w:pPr>
      <w:r w:rsidRPr="002F04B0">
        <w:rPr>
          <w:sz w:val="28"/>
        </w:rPr>
        <w:t>• лишение возможности общаться с соседями, друзьями, другими родственниками;</w:t>
      </w:r>
    </w:p>
    <w:p w:rsidR="002F04B0" w:rsidRPr="002F04B0" w:rsidRDefault="002F04B0" w:rsidP="00921197">
      <w:pPr>
        <w:ind w:left="720" w:hanging="360"/>
        <w:rPr>
          <w:sz w:val="28"/>
        </w:rPr>
      </w:pPr>
      <w:r w:rsidRPr="002F04B0">
        <w:rPr>
          <w:sz w:val="28"/>
        </w:rPr>
        <w:t>• оставление в одиночестве, когда родные забывают о существовании человека</w:t>
      </w:r>
      <w:r w:rsidR="00921197">
        <w:rPr>
          <w:sz w:val="28"/>
        </w:rPr>
        <w:t xml:space="preserve"> </w:t>
      </w:r>
      <w:r w:rsidRPr="002F04B0">
        <w:rPr>
          <w:sz w:val="28"/>
        </w:rPr>
        <w:t>старшего возраста;</w:t>
      </w:r>
    </w:p>
    <w:p w:rsidR="002F04B0" w:rsidRDefault="002F04B0" w:rsidP="00921197">
      <w:pPr>
        <w:ind w:left="720" w:hanging="360"/>
        <w:rPr>
          <w:sz w:val="28"/>
        </w:rPr>
      </w:pPr>
      <w:r w:rsidRPr="002F04B0">
        <w:rPr>
          <w:sz w:val="28"/>
        </w:rPr>
        <w:t>• родные выгоняют из дома человека старшего возраста.</w:t>
      </w:r>
    </w:p>
    <w:p w:rsidR="002F04B0" w:rsidRDefault="002F04B0" w:rsidP="000765B7">
      <w:pPr>
        <w:rPr>
          <w:sz w:val="28"/>
        </w:rPr>
      </w:pPr>
    </w:p>
    <w:p w:rsidR="000765B7" w:rsidRPr="000765B7" w:rsidRDefault="000765B7" w:rsidP="000765B7">
      <w:pPr>
        <w:rPr>
          <w:sz w:val="28"/>
        </w:rPr>
      </w:pPr>
    </w:p>
    <w:sectPr w:rsidR="000765B7" w:rsidRPr="000765B7" w:rsidSect="000765B7">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6F74"/>
    <w:multiLevelType w:val="hybridMultilevel"/>
    <w:tmpl w:val="F2C28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567442"/>
    <w:multiLevelType w:val="hybridMultilevel"/>
    <w:tmpl w:val="B7E67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715DBE"/>
    <w:multiLevelType w:val="hybridMultilevel"/>
    <w:tmpl w:val="FD020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E912DB"/>
    <w:multiLevelType w:val="hybridMultilevel"/>
    <w:tmpl w:val="80F4A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5B7"/>
    <w:rsid w:val="000765B7"/>
    <w:rsid w:val="0009021E"/>
    <w:rsid w:val="00116A90"/>
    <w:rsid w:val="002F04B0"/>
    <w:rsid w:val="004D4113"/>
    <w:rsid w:val="004F5451"/>
    <w:rsid w:val="005A278B"/>
    <w:rsid w:val="00666DAE"/>
    <w:rsid w:val="007069DC"/>
    <w:rsid w:val="00905AE0"/>
    <w:rsid w:val="00921197"/>
    <w:rsid w:val="00925D74"/>
    <w:rsid w:val="00997675"/>
    <w:rsid w:val="00A96F11"/>
    <w:rsid w:val="00AB2047"/>
    <w:rsid w:val="00C22B44"/>
    <w:rsid w:val="00DB2BE2"/>
    <w:rsid w:val="00E674D1"/>
    <w:rsid w:val="00E9621B"/>
    <w:rsid w:val="00EC1D46"/>
    <w:rsid w:val="00EC7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9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0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9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0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1531</Words>
  <Characters>8730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2024-02-27T06:43:00Z</dcterms:created>
  <dcterms:modified xsi:type="dcterms:W3CDTF">2024-02-27T07:32:00Z</dcterms:modified>
</cp:coreProperties>
</file>